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1C" w:rsidRDefault="00073A1C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Степановского сельского поселения</w:t>
      </w:r>
    </w:p>
    <w:p w:rsidR="00073A1C" w:rsidRDefault="00073A1C" w:rsidP="00073A1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073A1C" w:rsidTr="00073A1C">
        <w:tc>
          <w:tcPr>
            <w:tcW w:w="3828" w:type="dxa"/>
          </w:tcPr>
          <w:p w:rsidR="00073A1C" w:rsidRDefault="00073A1C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3A1C" w:rsidRPr="0018165C" w:rsidRDefault="00073A1C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73A1C" w:rsidRDefault="00073A1C" w:rsidP="0033323B">
            <w:pPr>
              <w:pStyle w:val="3"/>
              <w:jc w:val="both"/>
              <w:rPr>
                <w:rFonts w:ascii="Arial" w:hAnsi="Arial" w:cs="Arial"/>
              </w:rPr>
            </w:pPr>
          </w:p>
          <w:p w:rsidR="00073A1C" w:rsidRPr="0018165C" w:rsidRDefault="00073A1C" w:rsidP="00073A1C">
            <w:pPr>
              <w:pStyle w:val="3"/>
              <w:ind w:right="-2409" w:hanging="3828"/>
              <w:jc w:val="both"/>
              <w:rPr>
                <w:rFonts w:ascii="Arial" w:hAnsi="Arial" w:cs="Arial"/>
              </w:rPr>
            </w:pPr>
            <w:r w:rsidRPr="0018165C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>Степановка</w:t>
            </w:r>
            <w:r>
              <w:rPr>
                <w:rFonts w:ascii="Arial" w:hAnsi="Arial" w:cs="Arial"/>
              </w:rPr>
              <w:t xml:space="preserve"> Верхнекетского </w:t>
            </w:r>
            <w:r w:rsidRPr="0018165C">
              <w:rPr>
                <w:rFonts w:ascii="Arial" w:hAnsi="Arial" w:cs="Arial"/>
              </w:rPr>
              <w:t>района</w:t>
            </w:r>
          </w:p>
          <w:p w:rsidR="00073A1C" w:rsidRPr="0018165C" w:rsidRDefault="00073A1C" w:rsidP="00073A1C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"/>
                <w:szCs w:val="2"/>
              </w:rPr>
            </w:pPr>
            <w:r w:rsidRPr="0018165C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8165C">
              <w:rPr>
                <w:rFonts w:ascii="Arial" w:hAnsi="Arial" w:cs="Arial"/>
              </w:rPr>
              <w:t>Томской области</w:t>
            </w:r>
            <w:r>
              <w:rPr>
                <w:rFonts w:ascii="Arial" w:hAnsi="Arial" w:cs="Arial"/>
              </w:rPr>
              <w:tab/>
              <w:t>п.Степановка</w:t>
            </w:r>
          </w:p>
        </w:tc>
        <w:tc>
          <w:tcPr>
            <w:tcW w:w="3448" w:type="dxa"/>
          </w:tcPr>
          <w:p w:rsidR="00073A1C" w:rsidRDefault="00073A1C" w:rsidP="00073A1C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</w:p>
          <w:p w:rsidR="00073A1C" w:rsidRPr="00073A1C" w:rsidRDefault="00073A1C" w:rsidP="00073A1C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</w:p>
        </w:tc>
      </w:tr>
    </w:tbl>
    <w:p w:rsidR="00B01AB2" w:rsidRPr="00C565AA" w:rsidRDefault="00073A1C" w:rsidP="00073A1C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8913D6" w:rsidRDefault="00B01AB2" w:rsidP="008913D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</w:t>
      </w:r>
      <w:r w:rsidR="008913D6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</w:t>
      </w:r>
      <w:r w:rsidR="00073A1C">
        <w:rPr>
          <w:rFonts w:ascii="Times New Roman" w:hAnsi="Times New Roman"/>
          <w:sz w:val="28"/>
          <w:szCs w:val="28"/>
        </w:rPr>
        <w:t>Степановского</w:t>
      </w:r>
      <w:r w:rsidR="008913D6">
        <w:rPr>
          <w:rFonts w:ascii="Times New Roman" w:hAnsi="Times New Roman"/>
          <w:sz w:val="28"/>
          <w:szCs w:val="28"/>
        </w:rPr>
        <w:t xml:space="preserve"> </w:t>
      </w:r>
      <w:r w:rsidR="00073A1C">
        <w:rPr>
          <w:rFonts w:ascii="Times New Roman" w:hAnsi="Times New Roman"/>
          <w:sz w:val="28"/>
          <w:szCs w:val="28"/>
        </w:rPr>
        <w:t>сельского</w:t>
      </w:r>
      <w:r w:rsidR="008913D6">
        <w:rPr>
          <w:rFonts w:ascii="Times New Roman" w:hAnsi="Times New Roman"/>
          <w:sz w:val="28"/>
          <w:szCs w:val="28"/>
        </w:rPr>
        <w:t xml:space="preserve"> поселения </w:t>
      </w:r>
    </w:p>
    <w:p w:rsidR="008913D6" w:rsidRPr="00C565AA" w:rsidRDefault="008913D6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сельского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льного контроля: муниципальный контроль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>на автомобильном транспорте и в дорожном хозяйстве в границах муниц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ипального образования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сельского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>я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контроля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>на автомобильном транспорте и в дорожном хозяйстве в границах муниципального образования Белоярское городское поселение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lastRenderedPageBreak/>
        <w:t>4) исполнение решений, принимаемых по результатам контрольных мероприятий.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8913D6" w:rsidRPr="008913D6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073A1C">
        <w:rPr>
          <w:rFonts w:ascii="Times New Roman" w:hAnsi="Times New Roman"/>
          <w:sz w:val="28"/>
          <w:szCs w:val="28"/>
        </w:rPr>
        <w:t>Степановского</w:t>
      </w:r>
      <w:r w:rsidR="008913D6" w:rsidRPr="008913D6">
        <w:rPr>
          <w:rFonts w:ascii="Times New Roman" w:hAnsi="Times New Roman"/>
          <w:sz w:val="28"/>
          <w:szCs w:val="28"/>
        </w:rPr>
        <w:t xml:space="preserve"> </w:t>
      </w:r>
      <w:r w:rsidR="00073A1C">
        <w:rPr>
          <w:rFonts w:ascii="Times New Roman" w:hAnsi="Times New Roman"/>
          <w:sz w:val="28"/>
          <w:szCs w:val="28"/>
        </w:rPr>
        <w:t>сельского</w:t>
      </w:r>
      <w:r w:rsidR="008913D6" w:rsidRPr="008913D6">
        <w:rPr>
          <w:rFonts w:ascii="Times New Roman" w:hAnsi="Times New Roman"/>
          <w:sz w:val="28"/>
          <w:szCs w:val="28"/>
        </w:rPr>
        <w:t xml:space="preserve"> поселени</w:t>
      </w:r>
      <w:r w:rsidR="00D54EA0">
        <w:rPr>
          <w:rFonts w:ascii="Times New Roman" w:hAnsi="Times New Roman"/>
          <w:sz w:val="28"/>
          <w:szCs w:val="28"/>
        </w:rPr>
        <w:t>я</w:t>
      </w:r>
      <w:r w:rsidR="008913D6" w:rsidRPr="008913D6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  <w:r w:rsidR="00BF3BE5" w:rsidRPr="00BF3BE5">
        <w:rPr>
          <w:rFonts w:ascii="Times New Roman" w:hAnsi="Times New Roman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073A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Степановского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73A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643757">
        <w:rPr>
          <w:rFonts w:ascii="Times New Roman" w:hAnsi="Times New Roman"/>
          <w:bCs/>
          <w:sz w:val="28"/>
          <w:szCs w:val="28"/>
          <w:shd w:val="clear" w:color="auto" w:fill="FFFFFF"/>
        </w:rPr>
        <w:t>25.11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6437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22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8913D6">
        <w:rPr>
          <w:rFonts w:ascii="Times New Roman" w:hAnsi="Times New Roman"/>
          <w:sz w:val="28"/>
          <w:szCs w:val="28"/>
        </w:rPr>
        <w:t>ении Положения о муниципальном</w:t>
      </w:r>
      <w:r w:rsidR="00A536E4" w:rsidRPr="00A536E4">
        <w:rPr>
          <w:rFonts w:ascii="Times New Roman" w:hAnsi="Times New Roman"/>
          <w:sz w:val="28"/>
          <w:szCs w:val="28"/>
        </w:rPr>
        <w:t xml:space="preserve"> контроле на </w:t>
      </w:r>
      <w:r w:rsidR="008913D6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</w:t>
      </w:r>
      <w:r w:rsidR="00073A1C">
        <w:rPr>
          <w:rFonts w:ascii="Times New Roman" w:hAnsi="Times New Roman"/>
          <w:sz w:val="28"/>
          <w:szCs w:val="28"/>
        </w:rPr>
        <w:t>Степановского</w:t>
      </w:r>
      <w:r w:rsidR="008913D6">
        <w:rPr>
          <w:rFonts w:ascii="Times New Roman" w:hAnsi="Times New Roman"/>
          <w:sz w:val="28"/>
          <w:szCs w:val="28"/>
        </w:rPr>
        <w:t xml:space="preserve"> </w:t>
      </w:r>
      <w:r w:rsidR="00073A1C">
        <w:rPr>
          <w:rFonts w:ascii="Times New Roman" w:hAnsi="Times New Roman"/>
          <w:sz w:val="28"/>
          <w:szCs w:val="28"/>
        </w:rPr>
        <w:t>сельского</w:t>
      </w:r>
      <w:r w:rsidR="008913D6">
        <w:rPr>
          <w:rFonts w:ascii="Times New Roman" w:hAnsi="Times New Roman"/>
          <w:sz w:val="28"/>
          <w:szCs w:val="28"/>
        </w:rPr>
        <w:t xml:space="preserve"> поселения</w:t>
      </w:r>
      <w:r w:rsidR="00643757">
        <w:rPr>
          <w:rFonts w:ascii="Times New Roman" w:hAnsi="Times New Roman"/>
          <w:sz w:val="28"/>
          <w:szCs w:val="28"/>
        </w:rPr>
        <w:t xml:space="preserve"> 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Default="00D54EA0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/>
          <w:bCs/>
          <w:sz w:val="28"/>
          <w:szCs w:val="28"/>
        </w:rPr>
        <w:t>ушению обязательных требований;</w:t>
      </w:r>
    </w:p>
    <w:p w:rsidR="00B01AB2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сельского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 поселения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>в отношении автомобильных дорог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муниципального образования </w:t>
      </w:r>
      <w:r w:rsidR="00643757">
        <w:rPr>
          <w:rFonts w:ascii="Times New Roman" w:hAnsi="Times New Roman"/>
          <w:bCs/>
          <w:color w:val="111111"/>
          <w:sz w:val="28"/>
          <w:szCs w:val="28"/>
        </w:rPr>
        <w:t xml:space="preserve">Степановское сельское </w:t>
      </w:r>
      <w:bookmarkStart w:id="0" w:name="_GoBack"/>
      <w:bookmarkEnd w:id="0"/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073A1C">
        <w:rPr>
          <w:rFonts w:ascii="Times New Roman" w:hAnsi="Times New Roman"/>
          <w:bCs/>
          <w:color w:val="111111"/>
          <w:sz w:val="28"/>
          <w:szCs w:val="28"/>
        </w:rPr>
        <w:t>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073A1C">
              <w:rPr>
                <w:sz w:val="28"/>
                <w:szCs w:val="28"/>
              </w:rPr>
              <w:t>Степановского</w:t>
            </w:r>
            <w:r w:rsidR="000F03C4">
              <w:rPr>
                <w:sz w:val="28"/>
                <w:szCs w:val="28"/>
              </w:rPr>
              <w:t xml:space="preserve"> </w:t>
            </w:r>
            <w:r w:rsidR="00073A1C">
              <w:rPr>
                <w:sz w:val="28"/>
                <w:szCs w:val="28"/>
              </w:rPr>
              <w:t>сельского</w:t>
            </w:r>
            <w:r w:rsidR="000F03C4">
              <w:rPr>
                <w:sz w:val="28"/>
                <w:szCs w:val="28"/>
              </w:rPr>
              <w:t xml:space="preserve"> поселения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D54EA0">
              <w:rPr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</w:t>
            </w:r>
            <w:r w:rsidR="00D54EA0" w:rsidRPr="00D54EA0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073A1C">
              <w:rPr>
                <w:sz w:val="28"/>
                <w:szCs w:val="28"/>
              </w:rPr>
              <w:t>Степановского</w:t>
            </w:r>
            <w:r w:rsidR="00D54EA0" w:rsidRPr="00D54EA0">
              <w:rPr>
                <w:sz w:val="28"/>
                <w:szCs w:val="28"/>
              </w:rPr>
              <w:t xml:space="preserve"> </w:t>
            </w:r>
            <w:r w:rsidR="00073A1C">
              <w:rPr>
                <w:sz w:val="28"/>
                <w:szCs w:val="28"/>
              </w:rPr>
              <w:t>сельского</w:t>
            </w:r>
            <w:r w:rsidR="00D54EA0" w:rsidRPr="00D54EA0">
              <w:rPr>
                <w:sz w:val="28"/>
                <w:szCs w:val="28"/>
              </w:rPr>
              <w:t xml:space="preserve"> поселения</w:t>
            </w:r>
            <w:r w:rsidR="007A0B0A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73A1C">
              <w:rPr>
                <w:sz w:val="28"/>
                <w:szCs w:val="28"/>
              </w:rPr>
              <w:t>Степановского</w:t>
            </w:r>
            <w:r w:rsidR="007A0B0A">
              <w:rPr>
                <w:sz w:val="28"/>
                <w:szCs w:val="28"/>
              </w:rPr>
              <w:t xml:space="preserve"> </w:t>
            </w:r>
            <w:r w:rsidR="00073A1C">
              <w:rPr>
                <w:sz w:val="28"/>
                <w:szCs w:val="28"/>
              </w:rPr>
              <w:t>сельского</w:t>
            </w:r>
            <w:r w:rsidR="007A0B0A">
              <w:rPr>
                <w:sz w:val="28"/>
                <w:szCs w:val="28"/>
              </w:rPr>
              <w:t xml:space="preserve"> поселения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73A1C">
              <w:rPr>
                <w:rFonts w:ascii="Times New Roman" w:hAnsi="Times New Roman"/>
                <w:sz w:val="28"/>
                <w:szCs w:val="28"/>
              </w:rPr>
              <w:t>Степановского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A1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lastRenderedPageBreak/>
              <w:t>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073A1C">
              <w:rPr>
                <w:sz w:val="28"/>
                <w:szCs w:val="28"/>
              </w:rPr>
              <w:t>Степановского</w:t>
            </w:r>
            <w:r w:rsidR="003F3CC5">
              <w:rPr>
                <w:sz w:val="28"/>
                <w:szCs w:val="28"/>
              </w:rPr>
              <w:t xml:space="preserve"> </w:t>
            </w:r>
            <w:r w:rsidR="00073A1C">
              <w:rPr>
                <w:sz w:val="28"/>
                <w:szCs w:val="28"/>
              </w:rPr>
              <w:t>сельского</w:t>
            </w:r>
            <w:r w:rsidR="003F3CC5">
              <w:rPr>
                <w:sz w:val="28"/>
                <w:szCs w:val="28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073A1C">
              <w:rPr>
                <w:sz w:val="28"/>
                <w:szCs w:val="28"/>
                <w:shd w:val="clear" w:color="auto" w:fill="FFFFFF"/>
              </w:rPr>
              <w:t>Степановского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3A1C">
              <w:rPr>
                <w:sz w:val="28"/>
                <w:szCs w:val="28"/>
                <w:shd w:val="clear" w:color="auto" w:fill="FFFFFF"/>
              </w:rPr>
              <w:t>сельского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 поселения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BE" w:rsidRDefault="00005BBE" w:rsidP="00786787">
      <w:r>
        <w:separator/>
      </w:r>
    </w:p>
  </w:endnote>
  <w:endnote w:type="continuationSeparator" w:id="0">
    <w:p w:rsidR="00005BBE" w:rsidRDefault="00005BB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BE" w:rsidRDefault="00005BBE" w:rsidP="00786787">
      <w:r>
        <w:separator/>
      </w:r>
    </w:p>
  </w:footnote>
  <w:footnote w:type="continuationSeparator" w:id="0">
    <w:p w:rsidR="00005BBE" w:rsidRDefault="00005BB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57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05BBE"/>
    <w:rsid w:val="00030E19"/>
    <w:rsid w:val="000358EB"/>
    <w:rsid w:val="000434A1"/>
    <w:rsid w:val="00043CB3"/>
    <w:rsid w:val="00045C52"/>
    <w:rsid w:val="00056E30"/>
    <w:rsid w:val="00057139"/>
    <w:rsid w:val="00067C5A"/>
    <w:rsid w:val="00073A1C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3757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F86B-E24B-4B4A-8ECB-28283843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Марина</cp:lastModifiedBy>
  <cp:revision>2</cp:revision>
  <cp:lastPrinted>2020-04-08T08:26:00Z</cp:lastPrinted>
  <dcterms:created xsi:type="dcterms:W3CDTF">2021-12-14T07:50:00Z</dcterms:created>
  <dcterms:modified xsi:type="dcterms:W3CDTF">2021-12-14T07:50:00Z</dcterms:modified>
</cp:coreProperties>
</file>